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53" w:rsidRPr="00594453" w:rsidRDefault="00594453" w:rsidP="00217B0D">
      <w:pPr>
        <w:spacing w:afterLines="50" w:line="500" w:lineRule="exact"/>
        <w:rPr>
          <w:rFonts w:ascii="宋体" w:eastAsia="宋体" w:hAnsi="宋体"/>
          <w:bCs/>
          <w:szCs w:val="21"/>
        </w:rPr>
      </w:pPr>
      <w:r w:rsidRPr="00594453">
        <w:rPr>
          <w:rFonts w:ascii="宋体" w:eastAsia="宋体" w:hAnsi="宋体" w:hint="eastAsia"/>
          <w:bCs/>
          <w:szCs w:val="21"/>
        </w:rPr>
        <w:t>附件</w:t>
      </w:r>
    </w:p>
    <w:p w:rsidR="00594453" w:rsidRPr="00594453" w:rsidRDefault="00594453" w:rsidP="00217B0D">
      <w:pPr>
        <w:spacing w:afterLines="50" w:line="500" w:lineRule="exact"/>
        <w:jc w:val="center"/>
        <w:rPr>
          <w:b/>
          <w:bCs/>
          <w:sz w:val="30"/>
          <w:szCs w:val="30"/>
        </w:rPr>
      </w:pPr>
      <w:r w:rsidRPr="00594453">
        <w:rPr>
          <w:rFonts w:hint="eastAsia"/>
          <w:b/>
          <w:bCs/>
          <w:sz w:val="30"/>
          <w:szCs w:val="30"/>
        </w:rPr>
        <w:t>第四十七届校运动会教工趣味项目</w:t>
      </w:r>
    </w:p>
    <w:p w:rsidR="00594453" w:rsidRPr="00594453" w:rsidRDefault="00594453" w:rsidP="00594453">
      <w:pPr>
        <w:snapToGrid w:val="0"/>
        <w:spacing w:line="400" w:lineRule="atLeast"/>
        <w:jc w:val="center"/>
        <w:rPr>
          <w:b/>
          <w:bCs/>
          <w:sz w:val="30"/>
          <w:szCs w:val="30"/>
        </w:rPr>
      </w:pPr>
      <w:r w:rsidRPr="00594453">
        <w:rPr>
          <w:rFonts w:hint="eastAsia"/>
          <w:b/>
          <w:bCs/>
          <w:sz w:val="30"/>
          <w:szCs w:val="30"/>
        </w:rPr>
        <w:t>《操作说明》</w:t>
      </w:r>
    </w:p>
    <w:p w:rsidR="00594453" w:rsidRPr="00594453" w:rsidRDefault="00594453" w:rsidP="00594453">
      <w:pPr>
        <w:snapToGrid w:val="0"/>
        <w:spacing w:line="400" w:lineRule="atLeast"/>
        <w:ind w:firstLineChars="200" w:firstLine="482"/>
        <w:rPr>
          <w:rFonts w:ascii="宋体" w:eastAsia="宋体" w:hAnsi="宋体"/>
          <w:sz w:val="24"/>
          <w:szCs w:val="24"/>
        </w:rPr>
      </w:pPr>
      <w:r w:rsidRPr="00594453">
        <w:rPr>
          <w:rFonts w:ascii="宋体" w:eastAsia="宋体" w:hAnsi="宋体" w:hint="eastAsia"/>
          <w:b/>
          <w:sz w:val="24"/>
          <w:szCs w:val="24"/>
        </w:rPr>
        <w:t>一、</w:t>
      </w:r>
      <w:r w:rsidRPr="00594453">
        <w:rPr>
          <w:rFonts w:ascii="宋体" w:eastAsia="宋体" w:hAnsi="宋体" w:hint="eastAsia"/>
          <w:b/>
          <w:bCs/>
          <w:sz w:val="24"/>
          <w:szCs w:val="24"/>
        </w:rPr>
        <w:t xml:space="preserve">播种收割                </w:t>
      </w:r>
      <w:r w:rsidRPr="00594453">
        <w:rPr>
          <w:rFonts w:ascii="宋体" w:eastAsia="宋体" w:hAnsi="宋体" w:hint="eastAsia"/>
          <w:bCs/>
          <w:sz w:val="24"/>
          <w:szCs w:val="24"/>
        </w:rPr>
        <w:t>时间：</w:t>
      </w:r>
      <w:r w:rsidRPr="00594453">
        <w:rPr>
          <w:rFonts w:ascii="宋体" w:eastAsia="宋体" w:hAnsi="宋体" w:hint="eastAsia"/>
          <w:bCs/>
          <w:sz w:val="24"/>
          <w:szCs w:val="24"/>
          <w:u w:val="thick"/>
        </w:rPr>
        <w:t>11月1日上午9：00</w:t>
      </w:r>
    </w:p>
    <w:p w:rsidR="00594453" w:rsidRPr="00594453" w:rsidRDefault="00594453" w:rsidP="00594453">
      <w:pPr>
        <w:snapToGrid w:val="0"/>
        <w:spacing w:line="400" w:lineRule="atLeast"/>
        <w:ind w:firstLineChars="200" w:firstLine="480"/>
        <w:rPr>
          <w:rFonts w:ascii="宋体" w:eastAsia="宋体" w:hAnsi="宋体"/>
          <w:b/>
          <w:sz w:val="24"/>
          <w:szCs w:val="24"/>
          <w:u w:val="wave"/>
        </w:rPr>
      </w:pPr>
      <w:r w:rsidRPr="00594453">
        <w:rPr>
          <w:rFonts w:ascii="宋体" w:eastAsia="宋体" w:hAnsi="宋体" w:hint="eastAsia"/>
          <w:bCs/>
          <w:sz w:val="24"/>
          <w:szCs w:val="24"/>
        </w:rPr>
        <w:t>每队共10人，（5男、5女）规则：</w:t>
      </w:r>
      <w:r w:rsidRPr="00594453">
        <w:rPr>
          <w:rFonts w:ascii="宋体" w:eastAsia="宋体" w:hAnsi="宋体" w:hint="eastAsia"/>
          <w:sz w:val="24"/>
          <w:szCs w:val="24"/>
        </w:rPr>
        <w:t>第一人从起点出发，依次将</w:t>
      </w:r>
      <w:r w:rsidRPr="00594453">
        <w:rPr>
          <w:rFonts w:ascii="宋体" w:eastAsia="宋体" w:hAnsi="宋体"/>
          <w:sz w:val="24"/>
          <w:szCs w:val="24"/>
        </w:rPr>
        <w:t>5</w:t>
      </w:r>
      <w:r w:rsidRPr="00594453">
        <w:rPr>
          <w:rFonts w:ascii="宋体" w:eastAsia="宋体" w:hAnsi="宋体" w:hint="eastAsia"/>
          <w:sz w:val="24"/>
          <w:szCs w:val="24"/>
        </w:rPr>
        <w:t>个塑料盆放到</w:t>
      </w:r>
      <w:r w:rsidRPr="00594453">
        <w:rPr>
          <w:rFonts w:ascii="宋体" w:eastAsia="宋体" w:hAnsi="宋体"/>
          <w:sz w:val="24"/>
          <w:szCs w:val="24"/>
        </w:rPr>
        <w:t>5</w:t>
      </w:r>
      <w:r w:rsidRPr="00594453">
        <w:rPr>
          <w:rFonts w:ascii="宋体" w:eastAsia="宋体" w:hAnsi="宋体" w:hint="eastAsia"/>
          <w:sz w:val="24"/>
          <w:szCs w:val="24"/>
        </w:rPr>
        <w:t>个指定位置，然后绕对面标志桩返回起点并与第二人击掌后，第二人方可出发，并手持盆</w:t>
      </w:r>
      <w:r w:rsidRPr="00594453">
        <w:rPr>
          <w:rFonts w:ascii="宋体" w:eastAsia="宋体" w:hAnsi="宋体"/>
          <w:sz w:val="24"/>
          <w:szCs w:val="24"/>
        </w:rPr>
        <w:t>1</w:t>
      </w:r>
      <w:r w:rsidRPr="00594453">
        <w:rPr>
          <w:rFonts w:ascii="宋体" w:eastAsia="宋体" w:hAnsi="宋体" w:hint="eastAsia"/>
          <w:sz w:val="24"/>
          <w:szCs w:val="24"/>
        </w:rPr>
        <w:t>个（盆内5个网球），分别将球放入地上</w:t>
      </w:r>
      <w:r w:rsidRPr="00594453">
        <w:rPr>
          <w:rFonts w:ascii="宋体" w:eastAsia="宋体" w:hAnsi="宋体"/>
          <w:sz w:val="24"/>
          <w:szCs w:val="24"/>
        </w:rPr>
        <w:t>5</w:t>
      </w:r>
      <w:r w:rsidRPr="00594453">
        <w:rPr>
          <w:rFonts w:ascii="宋体" w:eastAsia="宋体" w:hAnsi="宋体" w:hint="eastAsia"/>
          <w:sz w:val="24"/>
          <w:szCs w:val="24"/>
        </w:rPr>
        <w:t>个盆中（每盆放1个），即为</w:t>
      </w:r>
      <w:r w:rsidRPr="00594453">
        <w:rPr>
          <w:rFonts w:ascii="宋体" w:eastAsia="宋体" w:hAnsi="宋体" w:hint="eastAsia"/>
          <w:b/>
          <w:sz w:val="24"/>
          <w:szCs w:val="24"/>
          <w:u w:val="single"/>
        </w:rPr>
        <w:t>“播种”</w:t>
      </w:r>
      <w:r w:rsidRPr="00594453">
        <w:rPr>
          <w:rFonts w:ascii="宋体" w:eastAsia="宋体" w:hAnsi="宋体" w:hint="eastAsia"/>
          <w:b/>
          <w:sz w:val="24"/>
          <w:szCs w:val="24"/>
        </w:rPr>
        <w:t>，</w:t>
      </w:r>
      <w:r w:rsidRPr="00594453">
        <w:rPr>
          <w:rFonts w:ascii="宋体" w:eastAsia="宋体" w:hAnsi="宋体" w:hint="eastAsia"/>
          <w:sz w:val="24"/>
          <w:szCs w:val="24"/>
        </w:rPr>
        <w:t>然后，持空盆绕标志桩返回时，再将各盆中的球拣入空盆中，即为</w:t>
      </w:r>
      <w:r w:rsidRPr="00594453">
        <w:rPr>
          <w:rFonts w:ascii="宋体" w:eastAsia="宋体" w:hAnsi="宋体" w:hint="eastAsia"/>
          <w:b/>
          <w:sz w:val="24"/>
          <w:szCs w:val="24"/>
          <w:u w:val="single"/>
        </w:rPr>
        <w:t>“收割”</w:t>
      </w:r>
      <w:r w:rsidRPr="00594453">
        <w:rPr>
          <w:rFonts w:ascii="宋体" w:eastAsia="宋体" w:hAnsi="宋体" w:hint="eastAsia"/>
          <w:sz w:val="24"/>
          <w:szCs w:val="24"/>
        </w:rPr>
        <w:t>，回起点后，连盆带球交接第三人，第三人起点出发，以此类推，当第十位选手连盆带球回起点后，第一人（空手）起点出发，依次将原先放置的</w:t>
      </w:r>
      <w:r w:rsidRPr="00594453">
        <w:rPr>
          <w:rFonts w:ascii="宋体" w:eastAsia="宋体" w:hAnsi="宋体"/>
          <w:sz w:val="24"/>
          <w:szCs w:val="24"/>
        </w:rPr>
        <w:t>5</w:t>
      </w:r>
      <w:r w:rsidRPr="00594453">
        <w:rPr>
          <w:rFonts w:ascii="宋体" w:eastAsia="宋体" w:hAnsi="宋体" w:hint="eastAsia"/>
          <w:sz w:val="24"/>
          <w:szCs w:val="24"/>
        </w:rPr>
        <w:t>个塑料盆收回，并绕标志桩后回起点结束。用时少者名次列前。</w:t>
      </w:r>
      <w:r w:rsidRPr="00594453">
        <w:rPr>
          <w:rFonts w:ascii="宋体" w:eastAsia="宋体" w:hAnsi="宋体" w:hint="eastAsia"/>
          <w:b/>
          <w:sz w:val="24"/>
          <w:szCs w:val="24"/>
          <w:u w:val="wave"/>
        </w:rPr>
        <w:t>（注：如球没有放入盆中或掉出盆外，本人立即拣回重放，视为正常，球出盆不捡，罚30秒/次）</w:t>
      </w:r>
    </w:p>
    <w:p w:rsidR="00594453" w:rsidRPr="00594453" w:rsidRDefault="00594453" w:rsidP="00594453">
      <w:pPr>
        <w:snapToGrid w:val="0"/>
        <w:spacing w:line="400" w:lineRule="atLeast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</w:p>
    <w:p w:rsidR="00594453" w:rsidRPr="00594453" w:rsidRDefault="00594453" w:rsidP="00594453">
      <w:pPr>
        <w:snapToGrid w:val="0"/>
        <w:spacing w:line="400" w:lineRule="atLeast"/>
        <w:ind w:firstLineChars="200" w:firstLine="482"/>
        <w:rPr>
          <w:rFonts w:ascii="宋体" w:eastAsia="宋体" w:hAnsi="宋体"/>
          <w:bCs/>
          <w:sz w:val="24"/>
          <w:szCs w:val="24"/>
          <w:u w:val="thick"/>
        </w:rPr>
      </w:pPr>
      <w:r w:rsidRPr="00594453">
        <w:rPr>
          <w:rFonts w:ascii="宋体" w:eastAsia="宋体" w:hAnsi="宋体" w:hint="eastAsia"/>
          <w:b/>
          <w:bCs/>
          <w:sz w:val="24"/>
          <w:szCs w:val="24"/>
        </w:rPr>
        <w:t>二、</w:t>
      </w:r>
      <w:r w:rsidRPr="00594453">
        <w:rPr>
          <w:rFonts w:ascii="宋体" w:eastAsia="宋体" w:hAnsi="宋体" w:hint="eastAsia"/>
          <w:b/>
          <w:sz w:val="24"/>
          <w:szCs w:val="24"/>
        </w:rPr>
        <w:t>集体跳绳</w:t>
      </w:r>
      <w:r w:rsidRPr="00594453">
        <w:rPr>
          <w:rFonts w:ascii="宋体" w:eastAsia="宋体" w:hAnsi="宋体" w:hint="eastAsia"/>
          <w:bCs/>
          <w:sz w:val="24"/>
          <w:szCs w:val="24"/>
        </w:rPr>
        <w:t xml:space="preserve">                 时间：</w:t>
      </w:r>
      <w:r w:rsidRPr="00594453">
        <w:rPr>
          <w:rFonts w:ascii="宋体" w:eastAsia="宋体" w:hAnsi="宋体" w:hint="eastAsia"/>
          <w:bCs/>
          <w:sz w:val="24"/>
          <w:szCs w:val="24"/>
          <w:u w:val="thick"/>
        </w:rPr>
        <w:t>11月1日上午10：00</w:t>
      </w:r>
      <w:r w:rsidRPr="00594453">
        <w:rPr>
          <w:rFonts w:ascii="宋体" w:eastAsia="宋体" w:hAnsi="宋体" w:hint="eastAsia"/>
          <w:bCs/>
          <w:sz w:val="24"/>
          <w:szCs w:val="24"/>
        </w:rPr>
        <w:t xml:space="preserve"> </w:t>
      </w:r>
    </w:p>
    <w:p w:rsidR="00594453" w:rsidRPr="00594453" w:rsidRDefault="00594453" w:rsidP="00594453">
      <w:pPr>
        <w:snapToGrid w:val="0"/>
        <w:spacing w:line="400" w:lineRule="atLeast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594453">
        <w:rPr>
          <w:rFonts w:ascii="宋体" w:eastAsia="宋体" w:hAnsi="宋体" w:hint="eastAsia"/>
          <w:bCs/>
          <w:sz w:val="24"/>
          <w:szCs w:val="24"/>
        </w:rPr>
        <w:t>每队</w:t>
      </w:r>
      <w:r w:rsidRPr="00594453">
        <w:rPr>
          <w:rFonts w:ascii="宋体" w:eastAsia="宋体" w:hAnsi="宋体" w:hint="eastAsia"/>
          <w:sz w:val="24"/>
          <w:szCs w:val="24"/>
        </w:rPr>
        <w:t>共</w:t>
      </w:r>
      <w:r w:rsidRPr="00594453">
        <w:rPr>
          <w:rFonts w:ascii="宋体" w:eastAsia="宋体" w:hAnsi="宋体"/>
          <w:sz w:val="24"/>
          <w:szCs w:val="24"/>
        </w:rPr>
        <w:t>10</w:t>
      </w:r>
      <w:r w:rsidRPr="00594453">
        <w:rPr>
          <w:rFonts w:ascii="宋体" w:eastAsia="宋体" w:hAnsi="宋体" w:hint="eastAsia"/>
          <w:sz w:val="24"/>
          <w:szCs w:val="24"/>
        </w:rPr>
        <w:t>人，（男、女均可）</w:t>
      </w:r>
      <w:r w:rsidRPr="00594453">
        <w:rPr>
          <w:rFonts w:ascii="宋体" w:eastAsia="宋体" w:hAnsi="宋体" w:hint="eastAsia"/>
          <w:bCs/>
          <w:sz w:val="24"/>
          <w:szCs w:val="24"/>
        </w:rPr>
        <w:t>规则：</w:t>
      </w:r>
      <w:r w:rsidRPr="00594453">
        <w:rPr>
          <w:rFonts w:ascii="宋体" w:eastAsia="宋体" w:hAnsi="宋体" w:hint="eastAsia"/>
          <w:sz w:val="24"/>
          <w:szCs w:val="24"/>
        </w:rPr>
        <w:t>10人中</w:t>
      </w:r>
      <w:r w:rsidRPr="00594453">
        <w:rPr>
          <w:rFonts w:ascii="宋体" w:eastAsia="宋体" w:hAnsi="宋体"/>
          <w:sz w:val="24"/>
          <w:szCs w:val="24"/>
        </w:rPr>
        <w:t>2</w:t>
      </w:r>
      <w:r w:rsidRPr="00594453">
        <w:rPr>
          <w:rFonts w:ascii="宋体" w:eastAsia="宋体" w:hAnsi="宋体" w:hint="eastAsia"/>
          <w:sz w:val="24"/>
          <w:szCs w:val="24"/>
        </w:rPr>
        <w:t>人甩绳</w:t>
      </w:r>
      <w:r w:rsidRPr="00594453">
        <w:rPr>
          <w:rFonts w:ascii="宋体" w:eastAsia="宋体" w:hAnsi="宋体"/>
          <w:sz w:val="24"/>
          <w:szCs w:val="24"/>
        </w:rPr>
        <w:t>8</w:t>
      </w:r>
      <w:r w:rsidRPr="00594453">
        <w:rPr>
          <w:rFonts w:ascii="宋体" w:eastAsia="宋体" w:hAnsi="宋体" w:hint="eastAsia"/>
          <w:sz w:val="24"/>
          <w:szCs w:val="24"/>
        </w:rPr>
        <w:t>人跳。时间为</w:t>
      </w:r>
      <w:r w:rsidRPr="00594453">
        <w:rPr>
          <w:rFonts w:ascii="宋体" w:eastAsia="宋体" w:hAnsi="宋体"/>
          <w:sz w:val="24"/>
          <w:szCs w:val="24"/>
        </w:rPr>
        <w:t>2</w:t>
      </w:r>
      <w:r w:rsidRPr="00594453">
        <w:rPr>
          <w:rFonts w:ascii="宋体" w:eastAsia="宋体" w:hAnsi="宋体" w:hint="eastAsia"/>
          <w:sz w:val="24"/>
          <w:szCs w:val="24"/>
        </w:rPr>
        <w:t>分钟，计跳绳的有效个数，个数多者名次列前。</w:t>
      </w:r>
    </w:p>
    <w:p w:rsidR="00594453" w:rsidRPr="00594453" w:rsidRDefault="00594453" w:rsidP="00594453">
      <w:pPr>
        <w:snapToGrid w:val="0"/>
        <w:spacing w:line="400" w:lineRule="atLeast"/>
        <w:ind w:firstLineChars="196" w:firstLine="472"/>
        <w:rPr>
          <w:rFonts w:ascii="宋体" w:eastAsia="宋体" w:hAnsi="宋体"/>
          <w:b/>
          <w:bCs/>
          <w:sz w:val="24"/>
          <w:szCs w:val="24"/>
        </w:rPr>
      </w:pPr>
    </w:p>
    <w:p w:rsidR="00594453" w:rsidRPr="00594453" w:rsidRDefault="00594453" w:rsidP="00594453">
      <w:pPr>
        <w:snapToGrid w:val="0"/>
        <w:spacing w:line="400" w:lineRule="atLeast"/>
        <w:ind w:firstLineChars="196" w:firstLine="472"/>
        <w:rPr>
          <w:rFonts w:ascii="宋体" w:eastAsia="宋体" w:hAnsi="宋体"/>
          <w:b/>
          <w:bCs/>
          <w:sz w:val="24"/>
          <w:szCs w:val="24"/>
        </w:rPr>
      </w:pPr>
      <w:r w:rsidRPr="00594453">
        <w:rPr>
          <w:rFonts w:ascii="宋体" w:eastAsia="宋体" w:hAnsi="宋体" w:hint="eastAsia"/>
          <w:b/>
          <w:bCs/>
          <w:sz w:val="24"/>
          <w:szCs w:val="24"/>
        </w:rPr>
        <w:t xml:space="preserve">三、定点投篮                 </w:t>
      </w:r>
      <w:r w:rsidRPr="00594453">
        <w:rPr>
          <w:rFonts w:ascii="宋体" w:eastAsia="宋体" w:hAnsi="宋体" w:hint="eastAsia"/>
          <w:bCs/>
          <w:sz w:val="24"/>
          <w:szCs w:val="24"/>
        </w:rPr>
        <w:t xml:space="preserve">时间： </w:t>
      </w:r>
      <w:r w:rsidRPr="00594453">
        <w:rPr>
          <w:rFonts w:ascii="宋体" w:eastAsia="宋体" w:hAnsi="宋体" w:hint="eastAsia"/>
          <w:bCs/>
          <w:sz w:val="24"/>
          <w:szCs w:val="24"/>
          <w:u w:val="thick"/>
        </w:rPr>
        <w:t>11月1日下午2：00</w:t>
      </w:r>
    </w:p>
    <w:p w:rsidR="00594453" w:rsidRPr="00594453" w:rsidRDefault="00594453" w:rsidP="00594453">
      <w:pPr>
        <w:snapToGrid w:val="0"/>
        <w:spacing w:line="400" w:lineRule="atLeast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594453">
        <w:rPr>
          <w:rFonts w:ascii="宋体" w:eastAsia="宋体" w:hAnsi="宋体" w:hint="eastAsia"/>
          <w:bCs/>
          <w:sz w:val="24"/>
          <w:szCs w:val="24"/>
        </w:rPr>
        <w:t>每队共6人，（4男、2女）规则：各选手在指定罚篮区域投篮，按顺序纵队排列，发令后，依次投篮，每人投一球（每人必须触球投篮），投完后即回到队尾端（不许插队），同时第二人接球投篮，以此类推，每队均给5分钟投篮时间，在规定时间内，计有效进球个数，以6人投进球之和为该队名次，进球个数多者名次列前。（如两队或两队以上个数相同，每队需派1人，参加1+1投篮，直到决出名次）</w:t>
      </w:r>
    </w:p>
    <w:p w:rsidR="00594453" w:rsidRPr="00594453" w:rsidRDefault="00594453" w:rsidP="00594453">
      <w:pPr>
        <w:snapToGrid w:val="0"/>
        <w:spacing w:line="400" w:lineRule="atLeast"/>
        <w:ind w:firstLineChars="196" w:firstLine="472"/>
        <w:rPr>
          <w:rFonts w:ascii="宋体" w:eastAsia="宋体" w:hAnsi="宋体"/>
          <w:b/>
          <w:bCs/>
          <w:sz w:val="24"/>
          <w:szCs w:val="24"/>
        </w:rPr>
      </w:pPr>
    </w:p>
    <w:p w:rsidR="00594453" w:rsidRPr="00594453" w:rsidRDefault="00594453" w:rsidP="00594453">
      <w:pPr>
        <w:snapToGrid w:val="0"/>
        <w:spacing w:line="400" w:lineRule="atLeast"/>
        <w:ind w:firstLineChars="196" w:firstLine="472"/>
        <w:rPr>
          <w:rFonts w:ascii="宋体" w:eastAsia="宋体" w:hAnsi="宋体"/>
          <w:b/>
          <w:bCs/>
          <w:sz w:val="24"/>
          <w:szCs w:val="24"/>
        </w:rPr>
      </w:pPr>
      <w:r w:rsidRPr="00594453">
        <w:rPr>
          <w:rFonts w:ascii="宋体" w:eastAsia="宋体" w:hAnsi="宋体" w:hint="eastAsia"/>
          <w:b/>
          <w:bCs/>
          <w:sz w:val="24"/>
          <w:szCs w:val="24"/>
        </w:rPr>
        <w:t xml:space="preserve">四、无灯驾驶  </w:t>
      </w:r>
      <w:r w:rsidRPr="00594453">
        <w:rPr>
          <w:rFonts w:ascii="宋体" w:eastAsia="宋体" w:hAnsi="宋体"/>
          <w:b/>
          <w:bCs/>
          <w:sz w:val="24"/>
          <w:szCs w:val="24"/>
        </w:rPr>
        <w:t xml:space="preserve">          </w:t>
      </w:r>
      <w:r w:rsidRPr="00594453">
        <w:rPr>
          <w:rFonts w:ascii="宋体" w:eastAsia="宋体" w:hAnsi="宋体" w:hint="eastAsia"/>
          <w:b/>
          <w:bCs/>
          <w:sz w:val="24"/>
          <w:szCs w:val="24"/>
        </w:rPr>
        <w:t xml:space="preserve">     </w:t>
      </w:r>
      <w:r w:rsidRPr="00594453">
        <w:rPr>
          <w:rFonts w:ascii="宋体" w:eastAsia="宋体" w:hAnsi="宋体" w:hint="eastAsia"/>
          <w:bCs/>
          <w:sz w:val="24"/>
          <w:szCs w:val="24"/>
        </w:rPr>
        <w:t>时间：</w:t>
      </w:r>
      <w:r w:rsidRPr="00594453">
        <w:rPr>
          <w:rFonts w:ascii="宋体" w:eastAsia="宋体" w:hAnsi="宋体"/>
          <w:bCs/>
          <w:sz w:val="24"/>
          <w:szCs w:val="24"/>
        </w:rPr>
        <w:t xml:space="preserve"> </w:t>
      </w:r>
      <w:r w:rsidRPr="00594453">
        <w:rPr>
          <w:rFonts w:ascii="宋体" w:eastAsia="宋体" w:hAnsi="宋体"/>
          <w:bCs/>
          <w:sz w:val="24"/>
          <w:szCs w:val="24"/>
          <w:u w:val="thick"/>
        </w:rPr>
        <w:t>1</w:t>
      </w:r>
      <w:r w:rsidRPr="00594453">
        <w:rPr>
          <w:rFonts w:ascii="宋体" w:eastAsia="宋体" w:hAnsi="宋体" w:hint="eastAsia"/>
          <w:bCs/>
          <w:sz w:val="24"/>
          <w:szCs w:val="24"/>
          <w:u w:val="thick"/>
        </w:rPr>
        <w:t>1月1日下午3：</w:t>
      </w:r>
      <w:r w:rsidRPr="00594453">
        <w:rPr>
          <w:rFonts w:ascii="宋体" w:eastAsia="宋体" w:hAnsi="宋体"/>
          <w:bCs/>
          <w:sz w:val="24"/>
          <w:szCs w:val="24"/>
          <w:u w:val="thick"/>
        </w:rPr>
        <w:t>00</w:t>
      </w:r>
    </w:p>
    <w:p w:rsidR="00594453" w:rsidRPr="00594453" w:rsidRDefault="00594453" w:rsidP="00594453">
      <w:pPr>
        <w:snapToGrid w:val="0"/>
        <w:spacing w:line="400" w:lineRule="atLeast"/>
        <w:ind w:firstLineChars="200" w:firstLine="480"/>
        <w:rPr>
          <w:rFonts w:ascii="宋体" w:eastAsia="宋体" w:hAnsi="宋体"/>
          <w:sz w:val="24"/>
          <w:szCs w:val="24"/>
        </w:rPr>
      </w:pPr>
      <w:r w:rsidRPr="00594453">
        <w:rPr>
          <w:rFonts w:ascii="宋体" w:eastAsia="宋体" w:hAnsi="宋体" w:hint="eastAsia"/>
          <w:bCs/>
          <w:sz w:val="24"/>
          <w:szCs w:val="24"/>
        </w:rPr>
        <w:t>每队共</w:t>
      </w:r>
      <w:r w:rsidRPr="00594453">
        <w:rPr>
          <w:rFonts w:ascii="宋体" w:eastAsia="宋体" w:hAnsi="宋体"/>
          <w:bCs/>
          <w:sz w:val="24"/>
          <w:szCs w:val="24"/>
        </w:rPr>
        <w:t>10</w:t>
      </w:r>
      <w:r w:rsidRPr="00594453">
        <w:rPr>
          <w:rFonts w:ascii="宋体" w:eastAsia="宋体" w:hAnsi="宋体" w:hint="eastAsia"/>
          <w:bCs/>
          <w:sz w:val="24"/>
          <w:szCs w:val="24"/>
        </w:rPr>
        <w:t>人，</w:t>
      </w:r>
      <w:r w:rsidRPr="00594453">
        <w:rPr>
          <w:rFonts w:ascii="宋体" w:eastAsia="宋体" w:hAnsi="宋体"/>
          <w:bCs/>
          <w:sz w:val="24"/>
          <w:szCs w:val="24"/>
        </w:rPr>
        <w:t>2</w:t>
      </w:r>
      <w:r w:rsidRPr="00594453">
        <w:rPr>
          <w:rFonts w:ascii="宋体" w:eastAsia="宋体" w:hAnsi="宋体" w:hint="eastAsia"/>
          <w:bCs/>
          <w:sz w:val="24"/>
          <w:szCs w:val="24"/>
        </w:rPr>
        <w:t>人一组（</w:t>
      </w:r>
      <w:r w:rsidRPr="00594453">
        <w:rPr>
          <w:rFonts w:ascii="宋体" w:eastAsia="宋体" w:hAnsi="宋体"/>
          <w:bCs/>
          <w:sz w:val="24"/>
          <w:szCs w:val="24"/>
        </w:rPr>
        <w:t>6</w:t>
      </w:r>
      <w:r w:rsidRPr="00594453">
        <w:rPr>
          <w:rFonts w:ascii="宋体" w:eastAsia="宋体" w:hAnsi="宋体" w:hint="eastAsia"/>
          <w:bCs/>
          <w:sz w:val="24"/>
          <w:szCs w:val="24"/>
        </w:rPr>
        <w:t>男</w:t>
      </w:r>
      <w:r w:rsidRPr="00594453">
        <w:rPr>
          <w:rFonts w:ascii="宋体" w:eastAsia="宋体" w:hAnsi="宋体"/>
          <w:bCs/>
          <w:sz w:val="24"/>
          <w:szCs w:val="24"/>
        </w:rPr>
        <w:t>4</w:t>
      </w:r>
      <w:r w:rsidRPr="00594453">
        <w:rPr>
          <w:rFonts w:ascii="宋体" w:eastAsia="宋体" w:hAnsi="宋体" w:hint="eastAsia"/>
          <w:bCs/>
          <w:sz w:val="24"/>
          <w:szCs w:val="24"/>
        </w:rPr>
        <w:t>女）规则：2人前后站立，</w:t>
      </w:r>
      <w:r w:rsidRPr="00594453">
        <w:rPr>
          <w:rFonts w:ascii="宋体" w:eastAsia="宋体" w:hAnsi="宋体" w:hint="eastAsia"/>
          <w:sz w:val="24"/>
          <w:szCs w:val="24"/>
        </w:rPr>
        <w:t>前者蒙上双眼，后者双手搭前者双肩，</w:t>
      </w:r>
      <w:r w:rsidRPr="00594453">
        <w:rPr>
          <w:rFonts w:ascii="宋体" w:eastAsia="宋体" w:hAnsi="宋体" w:hint="eastAsia"/>
          <w:bCs/>
          <w:sz w:val="24"/>
          <w:szCs w:val="24"/>
        </w:rPr>
        <w:t>由</w:t>
      </w:r>
      <w:r w:rsidRPr="00594453">
        <w:rPr>
          <w:rFonts w:ascii="宋体" w:eastAsia="宋体" w:hAnsi="宋体" w:hint="eastAsia"/>
          <w:sz w:val="24"/>
          <w:szCs w:val="24"/>
        </w:rPr>
        <w:t>起点直线出发，后者推动前者向前走，行至途中绕标志桩</w:t>
      </w:r>
      <w:r w:rsidRPr="00594453">
        <w:rPr>
          <w:rFonts w:ascii="宋体" w:eastAsia="宋体" w:hAnsi="宋体"/>
          <w:sz w:val="24"/>
          <w:szCs w:val="24"/>
        </w:rPr>
        <w:t>360</w:t>
      </w:r>
      <w:r w:rsidRPr="00594453">
        <w:rPr>
          <w:rFonts w:ascii="宋体" w:eastAsia="宋体" w:hAnsi="宋体" w:hint="eastAsia"/>
          <w:sz w:val="24"/>
          <w:szCs w:val="24"/>
        </w:rPr>
        <w:t>度，再行至桩尾顺势绕过，返回时，再次绕标志桩</w:t>
      </w:r>
      <w:r w:rsidRPr="00594453">
        <w:rPr>
          <w:rFonts w:ascii="宋体" w:eastAsia="宋体" w:hAnsi="宋体"/>
          <w:sz w:val="24"/>
          <w:szCs w:val="24"/>
        </w:rPr>
        <w:t>360</w:t>
      </w:r>
      <w:r w:rsidRPr="00594453">
        <w:rPr>
          <w:rFonts w:ascii="宋体" w:eastAsia="宋体" w:hAnsi="宋体" w:hint="eastAsia"/>
          <w:sz w:val="24"/>
          <w:szCs w:val="24"/>
        </w:rPr>
        <w:t>度，顺势返回起点，第二对再由起点出发，依次类推，用时少者名次列前。</w:t>
      </w:r>
    </w:p>
    <w:p w:rsidR="00594453" w:rsidRPr="00594453" w:rsidRDefault="00594453" w:rsidP="00594453">
      <w:pPr>
        <w:snapToGrid w:val="0"/>
        <w:spacing w:line="400" w:lineRule="atLeast"/>
        <w:ind w:firstLineChars="2450" w:firstLine="5880"/>
        <w:rPr>
          <w:rFonts w:ascii="宋体" w:eastAsia="宋体" w:hAnsi="宋体"/>
          <w:sz w:val="24"/>
          <w:szCs w:val="24"/>
        </w:rPr>
      </w:pPr>
      <w:r w:rsidRPr="00594453">
        <w:rPr>
          <w:rFonts w:ascii="宋体" w:eastAsia="宋体" w:hAnsi="宋体" w:hint="eastAsia"/>
          <w:sz w:val="24"/>
          <w:szCs w:val="24"/>
        </w:rPr>
        <w:t>校</w:t>
      </w:r>
      <w:r w:rsidRPr="00594453">
        <w:rPr>
          <w:rFonts w:ascii="宋体" w:eastAsia="宋体" w:hAnsi="宋体"/>
          <w:sz w:val="24"/>
          <w:szCs w:val="24"/>
        </w:rPr>
        <w:t xml:space="preserve">  </w:t>
      </w:r>
      <w:r w:rsidRPr="00594453">
        <w:rPr>
          <w:rFonts w:ascii="宋体" w:eastAsia="宋体" w:hAnsi="宋体" w:hint="eastAsia"/>
          <w:sz w:val="24"/>
          <w:szCs w:val="24"/>
        </w:rPr>
        <w:t>工</w:t>
      </w:r>
      <w:r w:rsidRPr="00594453">
        <w:rPr>
          <w:rFonts w:ascii="宋体" w:eastAsia="宋体" w:hAnsi="宋体"/>
          <w:sz w:val="24"/>
          <w:szCs w:val="24"/>
        </w:rPr>
        <w:t xml:space="preserve">  </w:t>
      </w:r>
      <w:r w:rsidRPr="00594453">
        <w:rPr>
          <w:rFonts w:ascii="宋体" w:eastAsia="宋体" w:hAnsi="宋体" w:hint="eastAsia"/>
          <w:sz w:val="24"/>
          <w:szCs w:val="24"/>
        </w:rPr>
        <w:t>会</w:t>
      </w:r>
    </w:p>
    <w:p w:rsidR="00594453" w:rsidRPr="00594453" w:rsidRDefault="00594453" w:rsidP="00594453">
      <w:pPr>
        <w:snapToGrid w:val="0"/>
        <w:spacing w:line="400" w:lineRule="atLeast"/>
        <w:ind w:firstLineChars="2250" w:firstLine="5400"/>
        <w:rPr>
          <w:rFonts w:ascii="宋体" w:eastAsia="宋体" w:hAnsi="宋体"/>
          <w:sz w:val="24"/>
          <w:szCs w:val="24"/>
        </w:rPr>
      </w:pPr>
      <w:r w:rsidRPr="00594453">
        <w:rPr>
          <w:rFonts w:ascii="宋体" w:eastAsia="宋体" w:hAnsi="宋体" w:hint="eastAsia"/>
          <w:sz w:val="24"/>
          <w:szCs w:val="24"/>
        </w:rPr>
        <w:t>二</w:t>
      </w:r>
      <w:r w:rsidRPr="00594453">
        <w:rPr>
          <w:rFonts w:ascii="宋体" w:eastAsia="宋体" w:hAnsi="宋体"/>
          <w:sz w:val="24"/>
          <w:szCs w:val="24"/>
        </w:rPr>
        <w:t>O</w:t>
      </w:r>
      <w:r w:rsidRPr="00594453">
        <w:rPr>
          <w:rFonts w:ascii="宋体" w:eastAsia="宋体" w:hAnsi="宋体" w:hint="eastAsia"/>
          <w:sz w:val="24"/>
          <w:szCs w:val="24"/>
        </w:rPr>
        <w:t>一九年十月十日</w:t>
      </w:r>
    </w:p>
    <w:sectPr w:rsidR="00594453" w:rsidRPr="00594453" w:rsidSect="00887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DD5" w:rsidRDefault="00184DD5" w:rsidP="00AA0069">
      <w:r>
        <w:separator/>
      </w:r>
    </w:p>
  </w:endnote>
  <w:endnote w:type="continuationSeparator" w:id="0">
    <w:p w:rsidR="00184DD5" w:rsidRDefault="00184DD5" w:rsidP="00AA0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DD5" w:rsidRDefault="00184DD5" w:rsidP="00AA0069">
      <w:r>
        <w:separator/>
      </w:r>
    </w:p>
  </w:footnote>
  <w:footnote w:type="continuationSeparator" w:id="0">
    <w:p w:rsidR="00184DD5" w:rsidRDefault="00184DD5" w:rsidP="00AA00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55E"/>
    <w:rsid w:val="0007455E"/>
    <w:rsid w:val="000D643F"/>
    <w:rsid w:val="00127663"/>
    <w:rsid w:val="00130917"/>
    <w:rsid w:val="00184DD5"/>
    <w:rsid w:val="00217B0D"/>
    <w:rsid w:val="002422C2"/>
    <w:rsid w:val="00256184"/>
    <w:rsid w:val="00277530"/>
    <w:rsid w:val="00305A05"/>
    <w:rsid w:val="003472FF"/>
    <w:rsid w:val="003D5DDC"/>
    <w:rsid w:val="004933E5"/>
    <w:rsid w:val="004D1A0B"/>
    <w:rsid w:val="004D384C"/>
    <w:rsid w:val="00507A29"/>
    <w:rsid w:val="005273AF"/>
    <w:rsid w:val="00560329"/>
    <w:rsid w:val="00594453"/>
    <w:rsid w:val="006218E8"/>
    <w:rsid w:val="0065399F"/>
    <w:rsid w:val="006E45B8"/>
    <w:rsid w:val="006F1453"/>
    <w:rsid w:val="00727ED2"/>
    <w:rsid w:val="00744097"/>
    <w:rsid w:val="007A2699"/>
    <w:rsid w:val="00887308"/>
    <w:rsid w:val="00932593"/>
    <w:rsid w:val="00955AD7"/>
    <w:rsid w:val="00965955"/>
    <w:rsid w:val="00AA0069"/>
    <w:rsid w:val="00AB461A"/>
    <w:rsid w:val="00AE72BA"/>
    <w:rsid w:val="00BF21E3"/>
    <w:rsid w:val="00BF336E"/>
    <w:rsid w:val="00CE2EFE"/>
    <w:rsid w:val="00D25857"/>
    <w:rsid w:val="00D438AF"/>
    <w:rsid w:val="00D776F6"/>
    <w:rsid w:val="00DC394C"/>
    <w:rsid w:val="00E174AB"/>
    <w:rsid w:val="00E50817"/>
    <w:rsid w:val="00FC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25618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56184"/>
  </w:style>
  <w:style w:type="paragraph" w:styleId="a5">
    <w:name w:val="header"/>
    <w:basedOn w:val="a"/>
    <w:link w:val="Char0"/>
    <w:uiPriority w:val="99"/>
    <w:unhideWhenUsed/>
    <w:rsid w:val="00AA0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A006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A0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A00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china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2019-10-14T07:50:00Z</dcterms:created>
  <dcterms:modified xsi:type="dcterms:W3CDTF">2019-10-14T07:50:00Z</dcterms:modified>
</cp:coreProperties>
</file>